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53F5C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7A69DA"/>
          <w:sz w:val="20"/>
          <w:szCs w:val="20"/>
        </w:rPr>
      </w:pPr>
      <w:r>
        <w:rPr>
          <w:rFonts w:ascii="Fontin-Bold" w:hAnsi="Fontin-Bold" w:cs="Fontin-Bold"/>
          <w:b/>
          <w:bCs/>
          <w:color w:val="7A69DA"/>
          <w:sz w:val="20"/>
          <w:szCs w:val="20"/>
        </w:rPr>
        <w:t>WANDELROUTE OVER LANDGOED TERWORM (9 KM)</w:t>
      </w:r>
    </w:p>
    <w:p w14:paraId="66F45945" w14:textId="03ACE4B6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Noordelijke rondje 3 km, zuidelijke rondje 4 km.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Terworm is een afwisselend gebied met zowel oud agrarisch cultuurland met</w:t>
      </w:r>
    </w:p>
    <w:p w14:paraId="09B49E13" w14:textId="68501660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zowel hoogstambomen en heggen als kalkrijke natuurgebiedjes met orchideeën.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Daarnaast is er cultuurhistorisch veel te beleven. De route bestaat uit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een noordelijke en een zuidelijke helft die onafhankelijk van elkaar, maar ook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als één geheel kunnen worden gelopen.</w:t>
      </w:r>
    </w:p>
    <w:p w14:paraId="7121028F" w14:textId="59EB56B1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7A69DA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br/>
      </w: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t>STARTPUNT</w:t>
      </w:r>
    </w:p>
    <w:p w14:paraId="1A6C28FA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P1 Van der Valk Hotel Heerlen, Terworm 10, Heerlen.</w:t>
      </w:r>
    </w:p>
    <w:p w14:paraId="426CD091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P2 Sporthal Ten Esschen, Ten Esschen 100, Heerlen.</w:t>
      </w:r>
    </w:p>
    <w:p w14:paraId="638A2B08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P3 Koekoeksweg, Heerlen, nabij de sportvelden.</w:t>
      </w:r>
    </w:p>
    <w:p w14:paraId="46A1C260" w14:textId="3469A808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7A69DA"/>
          <w:sz w:val="17"/>
          <w:szCs w:val="17"/>
        </w:rPr>
      </w:pP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br/>
      </w:r>
      <w:r>
        <w:rPr>
          <w:rFonts w:ascii="MyriadPro-Bold" w:hAnsi="MyriadPro-Bold" w:cs="MyriadPro-Bold"/>
          <w:b/>
          <w:bCs/>
          <w:color w:val="7A69DA"/>
          <w:sz w:val="17"/>
          <w:szCs w:val="17"/>
        </w:rPr>
        <w:t>HORECA</w:t>
      </w:r>
    </w:p>
    <w:p w14:paraId="46AAA901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Kasteel Terworm, Terworm 5, Heerlen;</w:t>
      </w:r>
    </w:p>
    <w:p w14:paraId="1C2253D2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Van der Valk Hotel Heerlen. Terworm 10, Heerlen.</w:t>
      </w:r>
    </w:p>
    <w:p w14:paraId="6BF66B90" w14:textId="77777777" w:rsidR="00D240D8" w:rsidRDefault="00D240D8" w:rsidP="00D240D8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FFFF"/>
          <w:sz w:val="18"/>
          <w:szCs w:val="18"/>
        </w:rPr>
      </w:pPr>
      <w:r>
        <w:rPr>
          <w:rFonts w:ascii="MyriadPro-Bold" w:hAnsi="MyriadPro-Bold" w:cs="MyriadPro-Bold"/>
          <w:b/>
          <w:bCs/>
          <w:color w:val="FFFFFF"/>
          <w:sz w:val="18"/>
          <w:szCs w:val="18"/>
        </w:rPr>
        <w:t>120</w:t>
      </w:r>
    </w:p>
    <w:p w14:paraId="506A7CD4" w14:textId="0DE08C6B" w:rsidR="00826D3D" w:rsidRPr="002A1EF4" w:rsidRDefault="002A1EF4" w:rsidP="00D240D8">
      <w:pPr>
        <w:spacing w:after="0" w:line="240" w:lineRule="auto"/>
        <w:rPr>
          <w:b/>
        </w:rPr>
      </w:pPr>
      <w:r w:rsidRPr="002A1EF4">
        <w:rPr>
          <w:b/>
        </w:rPr>
        <w:t>Routebeschrijving noordelijke rondje landgoed Terworm (Ten Esschen)</w:t>
      </w:r>
    </w:p>
    <w:p w14:paraId="506A7CD5" w14:textId="77777777" w:rsidR="002A1EF4" w:rsidRDefault="002A1EF4" w:rsidP="002A1EF4">
      <w:pPr>
        <w:spacing w:after="0" w:line="240" w:lineRule="auto"/>
      </w:pPr>
    </w:p>
    <w:p w14:paraId="506A7CD6" w14:textId="77777777" w:rsidR="002A1EF4" w:rsidRDefault="002A1EF4" w:rsidP="002A1EF4">
      <w:pPr>
        <w:spacing w:after="0" w:line="240" w:lineRule="auto"/>
      </w:pPr>
      <w:r>
        <w:t xml:space="preserve">Vertrek van parkeerplaats P2, bij sporthal Terworm (Ten Esschen 100). Het is een comfortabele wandeling van 3 km over kleine asfaltwegen, ook geschikt </w:t>
      </w:r>
      <w:r w:rsidR="00286263">
        <w:t>met</w:t>
      </w:r>
      <w:r>
        <w:t xml:space="preserve"> kinderwagen of rolstoel.</w:t>
      </w:r>
    </w:p>
    <w:p w14:paraId="506A7CD7" w14:textId="77777777" w:rsidR="002A1EF4" w:rsidRDefault="002A1EF4" w:rsidP="002A1EF4">
      <w:pPr>
        <w:spacing w:after="0" w:line="240" w:lineRule="auto"/>
      </w:pPr>
    </w:p>
    <w:p w14:paraId="506A7CD8" w14:textId="77777777" w:rsidR="002A1EF4" w:rsidRDefault="002A1EF4" w:rsidP="002A1EF4">
      <w:pPr>
        <w:spacing w:after="0" w:line="240" w:lineRule="auto"/>
      </w:pPr>
      <w:r>
        <w:t>Vanaf de parkeerplaats linksaf (Ten Esschen 64-100).</w:t>
      </w:r>
    </w:p>
    <w:p w14:paraId="506A7CD9" w14:textId="77777777" w:rsidR="002A1EF4" w:rsidRDefault="002A1EF4" w:rsidP="002A1EF4">
      <w:pPr>
        <w:spacing w:after="0" w:line="240" w:lineRule="auto"/>
      </w:pPr>
      <w:r>
        <w:t xml:space="preserve">U loopt </w:t>
      </w:r>
      <w:r w:rsidR="009B7E10">
        <w:t xml:space="preserve">even later </w:t>
      </w:r>
      <w:r>
        <w:t>ongeveer een k</w:t>
      </w:r>
      <w:r w:rsidR="00286263">
        <w:t>ilo</w:t>
      </w:r>
      <w:r>
        <w:t>m</w:t>
      </w:r>
      <w:r w:rsidR="00286263">
        <w:t>eter</w:t>
      </w:r>
      <w:r>
        <w:t xml:space="preserve"> parallel aan d</w:t>
      </w:r>
      <w:r w:rsidR="00286263">
        <w:t>e auto</w:t>
      </w:r>
      <w:r>
        <w:t>weg (=</w:t>
      </w:r>
      <w:r w:rsidR="00286263">
        <w:t xml:space="preserve">  </w:t>
      </w:r>
      <w:r>
        <w:t>Antwerpseweg).</w:t>
      </w:r>
    </w:p>
    <w:p w14:paraId="506A7CDA" w14:textId="77777777" w:rsidR="002A1EF4" w:rsidRDefault="002A1EF4" w:rsidP="002A1EF4">
      <w:pPr>
        <w:spacing w:after="0" w:line="240" w:lineRule="auto"/>
      </w:pPr>
      <w:r>
        <w:t>Negeer een tunneltje links, volg even verder de bocht naar rechts (zwart routepaaltje met geel bandje).</w:t>
      </w:r>
    </w:p>
    <w:p w14:paraId="506A7CDB" w14:textId="77777777" w:rsidR="002A1EF4" w:rsidRDefault="002A1EF4" w:rsidP="002A1EF4">
      <w:pPr>
        <w:spacing w:after="0" w:line="240" w:lineRule="auto"/>
      </w:pPr>
      <w:r>
        <w:t>Bij de volgende tunnel rechtsaf (zwart routepaaltje met geel bandje).</w:t>
      </w:r>
    </w:p>
    <w:p w14:paraId="506A7CDC" w14:textId="77777777" w:rsidR="002A1EF4" w:rsidRDefault="002A1EF4" w:rsidP="002A1EF4">
      <w:pPr>
        <w:spacing w:after="0" w:line="240" w:lineRule="auto"/>
      </w:pPr>
      <w:r>
        <w:t>Bocht naar rechts</w:t>
      </w:r>
      <w:r w:rsidR="00286263">
        <w:t xml:space="preserve"> volgen. U loopt</w:t>
      </w:r>
      <w:r>
        <w:t xml:space="preserve"> onderlangs de snelweg A67.</w:t>
      </w:r>
    </w:p>
    <w:p w14:paraId="506A7CDD" w14:textId="77777777" w:rsidR="009B7E10" w:rsidRPr="009B7E10" w:rsidRDefault="009B7E10" w:rsidP="002A1EF4">
      <w:pPr>
        <w:spacing w:after="0" w:line="240" w:lineRule="auto"/>
        <w:rPr>
          <w:i/>
        </w:rPr>
      </w:pPr>
      <w:r w:rsidRPr="009B7E10">
        <w:rPr>
          <w:i/>
        </w:rPr>
        <w:t>U komt langs huis Prickenis en steekt 100 m verder de Geleenbeek over.</w:t>
      </w:r>
    </w:p>
    <w:p w14:paraId="506A7CDE" w14:textId="77777777" w:rsidR="002A1EF4" w:rsidRDefault="002A1EF4" w:rsidP="002A1EF4">
      <w:pPr>
        <w:spacing w:after="0" w:line="240" w:lineRule="auto"/>
      </w:pPr>
      <w:r>
        <w:t xml:space="preserve">Na </w:t>
      </w:r>
      <w:r w:rsidR="009B7E10">
        <w:t xml:space="preserve">de volgende </w:t>
      </w:r>
      <w:r>
        <w:t>brug over de Geleenbeek rechtsaf.</w:t>
      </w:r>
    </w:p>
    <w:p w14:paraId="506A7CDF" w14:textId="77777777" w:rsidR="002A1EF4" w:rsidRPr="00286263" w:rsidRDefault="002A1EF4" w:rsidP="002A1EF4">
      <w:pPr>
        <w:spacing w:after="0" w:line="240" w:lineRule="auto"/>
        <w:rPr>
          <w:i/>
        </w:rPr>
      </w:pPr>
      <w:r w:rsidRPr="00286263">
        <w:rPr>
          <w:i/>
        </w:rPr>
        <w:t>Na de bocht naar links heeft u bovenaan zicht op de motte van Terworm; er is daar ook een bordje met uitleg.</w:t>
      </w:r>
    </w:p>
    <w:p w14:paraId="506A7CE0" w14:textId="77777777" w:rsidR="002A1EF4" w:rsidRDefault="002A1EF4" w:rsidP="002A1EF4">
      <w:pPr>
        <w:spacing w:after="0" w:line="240" w:lineRule="auto"/>
      </w:pPr>
      <w:r>
        <w:t>Ga door de chicane.</w:t>
      </w:r>
    </w:p>
    <w:p w14:paraId="506A7CE1" w14:textId="77777777" w:rsidR="002A1EF4" w:rsidRDefault="002A1EF4" w:rsidP="002A1EF4">
      <w:pPr>
        <w:spacing w:after="0" w:line="240" w:lineRule="auto"/>
      </w:pPr>
      <w:r>
        <w:t>Op de T-splitsing rechtsaf (</w:t>
      </w:r>
      <w:r w:rsidR="00286263">
        <w:t xml:space="preserve">= </w:t>
      </w:r>
      <w:r>
        <w:t>Ten Esschen).</w:t>
      </w:r>
    </w:p>
    <w:p w14:paraId="506A7CE2" w14:textId="16E34CD5" w:rsidR="002A1EF4" w:rsidRDefault="00286263" w:rsidP="002A1EF4">
      <w:pPr>
        <w:spacing w:after="0" w:line="240" w:lineRule="auto"/>
      </w:pPr>
      <w:r>
        <w:t>Op het eind van de weg ziet u iets rechts vooruit de sporthal weer liggen.</w:t>
      </w:r>
    </w:p>
    <w:p w14:paraId="29073310" w14:textId="143EC2AF" w:rsidR="00D240D8" w:rsidRDefault="00D240D8" w:rsidP="002A1EF4">
      <w:pPr>
        <w:spacing w:after="0" w:line="240" w:lineRule="auto"/>
      </w:pPr>
    </w:p>
    <w:p w14:paraId="621FC885" w14:textId="77777777" w:rsidR="00D240D8" w:rsidRDefault="00D240D8" w:rsidP="00D240D8">
      <w:pPr>
        <w:spacing w:after="0"/>
        <w:rPr>
          <w:b/>
          <w:bCs/>
        </w:rPr>
      </w:pPr>
      <w:r>
        <w:rPr>
          <w:b/>
          <w:bCs/>
        </w:rPr>
        <w:t>Routebeschrijving wandeling Terworm (zuidelijke rondje, 4 km)</w:t>
      </w:r>
    </w:p>
    <w:p w14:paraId="785C85E2" w14:textId="77777777" w:rsidR="00D240D8" w:rsidRDefault="00D240D8" w:rsidP="00D240D8">
      <w:pPr>
        <w:spacing w:after="0"/>
      </w:pPr>
    </w:p>
    <w:p w14:paraId="10891AB4" w14:textId="77777777" w:rsidR="00D240D8" w:rsidRDefault="00D240D8" w:rsidP="00D240D8">
      <w:pPr>
        <w:spacing w:after="0"/>
      </w:pPr>
      <w:r>
        <w:t>Parkeren bij P1 (Van der Valkhotel).</w:t>
      </w:r>
    </w:p>
    <w:p w14:paraId="76D21892" w14:textId="77777777" w:rsidR="00D240D8" w:rsidRDefault="00D240D8" w:rsidP="00D240D8">
      <w:pPr>
        <w:spacing w:after="0"/>
      </w:pPr>
    </w:p>
    <w:p w14:paraId="7505872E" w14:textId="77777777" w:rsidR="00D240D8" w:rsidRDefault="00D240D8" w:rsidP="00D240D8">
      <w:pPr>
        <w:spacing w:after="0"/>
      </w:pPr>
      <w:r>
        <w:t>U loopt de iepenlaan in.</w:t>
      </w:r>
    </w:p>
    <w:p w14:paraId="701FF083" w14:textId="77777777" w:rsidR="00D240D8" w:rsidRDefault="00D240D8" w:rsidP="00D240D8">
      <w:pPr>
        <w:spacing w:after="0"/>
      </w:pPr>
      <w:r>
        <w:t>Na ca 500 m linksaf naar het kasteel (rood).</w:t>
      </w:r>
    </w:p>
    <w:p w14:paraId="145AB4B9" w14:textId="77777777" w:rsidR="00D240D8" w:rsidRDefault="00D240D8" w:rsidP="00D240D8">
      <w:pPr>
        <w:spacing w:after="0"/>
      </w:pPr>
      <w:r>
        <w:t>Volg het pad langs de slotgracht, op het eind een bocht naar links.</w:t>
      </w:r>
    </w:p>
    <w:p w14:paraId="76D3DCAB" w14:textId="77777777" w:rsidR="00D240D8" w:rsidRDefault="00D240D8" w:rsidP="00D240D8">
      <w:pPr>
        <w:spacing w:after="0"/>
        <w:rPr>
          <w:i/>
          <w:iCs/>
        </w:rPr>
      </w:pPr>
      <w:r>
        <w:rPr>
          <w:i/>
          <w:iCs/>
        </w:rPr>
        <w:t>U steekt de Geleenbeek over.</w:t>
      </w:r>
    </w:p>
    <w:p w14:paraId="38C5868E" w14:textId="77777777" w:rsidR="00D240D8" w:rsidRDefault="00D240D8" w:rsidP="00D240D8">
      <w:pPr>
        <w:spacing w:after="0"/>
      </w:pPr>
      <w:r>
        <w:t>Rechtdoor omhoog.</w:t>
      </w:r>
    </w:p>
    <w:p w14:paraId="0CC7C7F0" w14:textId="77777777" w:rsidR="00D240D8" w:rsidRDefault="00D240D8" w:rsidP="00D240D8">
      <w:pPr>
        <w:spacing w:after="0"/>
      </w:pPr>
      <w:r>
        <w:t>Eerste veldweg rechtsaf.</w:t>
      </w:r>
    </w:p>
    <w:p w14:paraId="674DE733" w14:textId="77777777" w:rsidR="00D240D8" w:rsidRDefault="00D240D8" w:rsidP="00D240D8">
      <w:pPr>
        <w:spacing w:after="0"/>
      </w:pPr>
      <w:r>
        <w:t>Eerste bospad rechtsaf.</w:t>
      </w:r>
    </w:p>
    <w:p w14:paraId="32AB8564" w14:textId="77777777" w:rsidR="00D240D8" w:rsidRDefault="00D240D8" w:rsidP="00D240D8">
      <w:pPr>
        <w:spacing w:after="0"/>
        <w:rPr>
          <w:i/>
          <w:iCs/>
        </w:rPr>
      </w:pPr>
      <w:r>
        <w:rPr>
          <w:i/>
          <w:iCs/>
        </w:rPr>
        <w:t>Dit pad leidt naar het voormalige zwembad.</w:t>
      </w:r>
    </w:p>
    <w:p w14:paraId="79291C73" w14:textId="77777777" w:rsidR="00D240D8" w:rsidRDefault="00D240D8" w:rsidP="00D240D8">
      <w:pPr>
        <w:spacing w:after="0"/>
      </w:pPr>
      <w:r>
        <w:t>Voor het zwembad linksaf.</w:t>
      </w:r>
    </w:p>
    <w:p w14:paraId="393560CA" w14:textId="77777777" w:rsidR="00D240D8" w:rsidRDefault="00D240D8" w:rsidP="00D240D8">
      <w:pPr>
        <w:spacing w:after="0"/>
        <w:rPr>
          <w:i/>
          <w:iCs/>
        </w:rPr>
      </w:pPr>
      <w:r>
        <w:rPr>
          <w:i/>
          <w:iCs/>
        </w:rPr>
        <w:t>Na het pad door het broekbos volgt een breed graspad tussen weilanden.</w:t>
      </w:r>
    </w:p>
    <w:p w14:paraId="4FCEE658" w14:textId="77777777" w:rsidR="00D240D8" w:rsidRDefault="00D240D8" w:rsidP="00D240D8">
      <w:pPr>
        <w:spacing w:after="0"/>
      </w:pPr>
      <w:r>
        <w:t>Voor de bosrand linksaf.</w:t>
      </w:r>
    </w:p>
    <w:p w14:paraId="4F67AA50" w14:textId="77777777" w:rsidR="00D240D8" w:rsidRDefault="00D240D8" w:rsidP="00D240D8">
      <w:pPr>
        <w:spacing w:after="0"/>
      </w:pPr>
      <w:r>
        <w:t>Op het asfaltpad linksaf.</w:t>
      </w:r>
    </w:p>
    <w:p w14:paraId="56FDB1ED" w14:textId="77777777" w:rsidR="00D240D8" w:rsidRDefault="00D240D8" w:rsidP="00D240D8">
      <w:pPr>
        <w:spacing w:after="0"/>
        <w:rPr>
          <w:i/>
          <w:iCs/>
        </w:rPr>
      </w:pPr>
      <w:r>
        <w:rPr>
          <w:i/>
          <w:iCs/>
        </w:rPr>
        <w:t>U komt langs hoeve De Dreesch.</w:t>
      </w:r>
    </w:p>
    <w:p w14:paraId="5D9FBC65" w14:textId="77777777" w:rsidR="00D240D8" w:rsidRDefault="00D240D8" w:rsidP="00D240D8">
      <w:pPr>
        <w:spacing w:after="0"/>
      </w:pPr>
      <w:r>
        <w:t>Op de T-splitsing linksaf (rood).</w:t>
      </w:r>
    </w:p>
    <w:p w14:paraId="540B4CBA" w14:textId="77777777" w:rsidR="00D240D8" w:rsidRDefault="00D240D8" w:rsidP="00D240D8">
      <w:pPr>
        <w:spacing w:after="0"/>
      </w:pPr>
      <w:r>
        <w:t>Op de T-splitsing linksaf (rood).</w:t>
      </w:r>
    </w:p>
    <w:p w14:paraId="508B53D6" w14:textId="77777777" w:rsidR="00D240D8" w:rsidRDefault="00D240D8" w:rsidP="00D240D8">
      <w:pPr>
        <w:spacing w:after="0"/>
      </w:pPr>
      <w:r>
        <w:lastRenderedPageBreak/>
        <w:t>Op de splitsing bij de plataan rechts (Eikendermolenweg).</w:t>
      </w:r>
    </w:p>
    <w:p w14:paraId="0C1C1189" w14:textId="77777777" w:rsidR="00D240D8" w:rsidRDefault="00D240D8" w:rsidP="00D240D8">
      <w:pPr>
        <w:spacing w:after="0"/>
      </w:pPr>
      <w:r>
        <w:t>U steekt de Geleenbeek over.</w:t>
      </w:r>
    </w:p>
    <w:p w14:paraId="2BD9719D" w14:textId="77777777" w:rsidR="00D240D8" w:rsidRDefault="00D240D8" w:rsidP="00D240D8">
      <w:pPr>
        <w:spacing w:after="0"/>
      </w:pPr>
    </w:p>
    <w:p w14:paraId="4FE85A64" w14:textId="21340E1A" w:rsidR="00D240D8" w:rsidRDefault="00D240D8" w:rsidP="00D240D8">
      <w:pPr>
        <w:spacing w:after="0"/>
        <w:rPr>
          <w:color w:val="FF0000"/>
        </w:rPr>
      </w:pPr>
      <w:r>
        <w:rPr>
          <w:color w:val="FF0000"/>
        </w:rPr>
        <w:t xml:space="preserve">Tegenover de waterzuivering rechtsaf is duidelijk, maar 100 m verder wordt het onontwarbaar. Maar het vervolg van de route heeft momenteel sowieso een probleem: het pad parallel aan de N281 terug naar P1 is </w:t>
      </w:r>
      <w:r>
        <w:rPr>
          <w:color w:val="FF0000"/>
        </w:rPr>
        <w:t xml:space="preserve">momenteel (maart 2021) </w:t>
      </w:r>
      <w:r>
        <w:rPr>
          <w:color w:val="FF0000"/>
        </w:rPr>
        <w:t>afgesloten i.v.m. de aanleg van een pijpleiding.</w:t>
      </w:r>
    </w:p>
    <w:p w14:paraId="1FE09DAD" w14:textId="77777777" w:rsidR="00D240D8" w:rsidRDefault="00D240D8" w:rsidP="00D240D8">
      <w:pPr>
        <w:spacing w:after="0"/>
        <w:rPr>
          <w:color w:val="FF0000"/>
        </w:rPr>
      </w:pPr>
    </w:p>
    <w:p w14:paraId="070DA62E" w14:textId="77777777" w:rsidR="00D240D8" w:rsidRDefault="00D240D8" w:rsidP="00D240D8">
      <w:pPr>
        <w:spacing w:after="0"/>
      </w:pPr>
      <w:r>
        <w:t>De enige oplossing is op de driesprong bij de plataan linksaf, terug naar kasteel Terworm en vandaar via de iepenlaan terug naar P1.</w:t>
      </w:r>
    </w:p>
    <w:p w14:paraId="46BF6D32" w14:textId="77777777" w:rsidR="00D240D8" w:rsidRDefault="00D240D8" w:rsidP="002A1EF4">
      <w:pPr>
        <w:spacing w:after="0" w:line="240" w:lineRule="auto"/>
      </w:pPr>
    </w:p>
    <w:p w14:paraId="506A7CE3" w14:textId="77777777" w:rsidR="002A1EF4" w:rsidRDefault="002A1EF4" w:rsidP="002A1EF4">
      <w:pPr>
        <w:spacing w:after="0" w:line="240" w:lineRule="auto"/>
      </w:pPr>
    </w:p>
    <w:p w14:paraId="506A7CE4" w14:textId="77777777" w:rsidR="002A1EF4" w:rsidRDefault="002A1EF4" w:rsidP="002A1EF4">
      <w:pPr>
        <w:spacing w:after="0" w:line="240" w:lineRule="auto"/>
      </w:pPr>
    </w:p>
    <w:p w14:paraId="506A7CE5" w14:textId="77777777" w:rsidR="002A1EF4" w:rsidRDefault="002A1EF4" w:rsidP="002A1EF4">
      <w:pPr>
        <w:spacing w:after="0" w:line="240" w:lineRule="auto"/>
      </w:pPr>
    </w:p>
    <w:p w14:paraId="506A7CE6" w14:textId="77777777" w:rsidR="002A1EF4" w:rsidRDefault="002A1EF4" w:rsidP="002A1EF4">
      <w:pPr>
        <w:spacing w:after="0" w:line="240" w:lineRule="auto"/>
      </w:pPr>
    </w:p>
    <w:p w14:paraId="506A7CE7" w14:textId="77777777" w:rsidR="002A1EF4" w:rsidRDefault="002A1EF4" w:rsidP="002A1EF4">
      <w:pPr>
        <w:spacing w:after="0" w:line="240" w:lineRule="auto"/>
      </w:pPr>
    </w:p>
    <w:sectPr w:rsidR="002A1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A592" w14:textId="77777777" w:rsidR="00D240D8" w:rsidRDefault="00D240D8" w:rsidP="00D240D8">
      <w:pPr>
        <w:spacing w:after="0" w:line="240" w:lineRule="auto"/>
      </w:pPr>
      <w:r>
        <w:separator/>
      </w:r>
    </w:p>
  </w:endnote>
  <w:endnote w:type="continuationSeparator" w:id="0">
    <w:p w14:paraId="101A0413" w14:textId="77777777" w:rsidR="00D240D8" w:rsidRDefault="00D240D8" w:rsidP="00D2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372DC" w14:textId="77777777" w:rsidR="00D240D8" w:rsidRDefault="00D240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3A516" w14:textId="23211D55" w:rsidR="00D240D8" w:rsidRDefault="00D240D8">
    <w:pPr>
      <w:pStyle w:val="Voettekst"/>
    </w:pPr>
    <w:r>
      <w:t>Deze wandelroute is afkomstig uit het boek “De Geleenbeek. Beleef de natuur in verandering”.</w:t>
    </w:r>
  </w:p>
  <w:p w14:paraId="1F7210AE" w14:textId="77777777" w:rsidR="00D240D8" w:rsidRDefault="00D240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1555" w14:textId="77777777" w:rsidR="00D240D8" w:rsidRDefault="00D240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B6AC" w14:textId="77777777" w:rsidR="00D240D8" w:rsidRDefault="00D240D8" w:rsidP="00D240D8">
      <w:pPr>
        <w:spacing w:after="0" w:line="240" w:lineRule="auto"/>
      </w:pPr>
      <w:r>
        <w:separator/>
      </w:r>
    </w:p>
  </w:footnote>
  <w:footnote w:type="continuationSeparator" w:id="0">
    <w:p w14:paraId="3D211347" w14:textId="77777777" w:rsidR="00D240D8" w:rsidRDefault="00D240D8" w:rsidP="00D2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A39CE" w14:textId="77777777" w:rsidR="00D240D8" w:rsidRDefault="00D240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B39F7" w14:textId="790B0808" w:rsidR="00D240D8" w:rsidRDefault="00D240D8">
    <w:pPr>
      <w:pStyle w:val="Koptekst"/>
    </w:pPr>
    <w:r>
      <w:t>Wandelroute Terworm</w:t>
    </w:r>
  </w:p>
  <w:p w14:paraId="2C433968" w14:textId="77777777" w:rsidR="00D240D8" w:rsidRDefault="00D240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95BF" w14:textId="77777777" w:rsidR="00D240D8" w:rsidRDefault="00D240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F4"/>
    <w:rsid w:val="00286263"/>
    <w:rsid w:val="002A1EF4"/>
    <w:rsid w:val="00826D3D"/>
    <w:rsid w:val="009B7E10"/>
    <w:rsid w:val="00D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7CD4"/>
  <w15:chartTrackingRefBased/>
  <w15:docId w15:val="{4F02B5DD-FBA2-4E06-B8E5-22F75286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40D8"/>
  </w:style>
  <w:style w:type="paragraph" w:styleId="Voettekst">
    <w:name w:val="footer"/>
    <w:basedOn w:val="Standaard"/>
    <w:link w:val="VoettekstChar"/>
    <w:uiPriority w:val="99"/>
    <w:unhideWhenUsed/>
    <w:rsid w:val="00D2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Natuurhistorisch Genootschap in Limburg</cp:lastModifiedBy>
  <cp:revision>4</cp:revision>
  <dcterms:created xsi:type="dcterms:W3CDTF">2021-01-02T15:49:00Z</dcterms:created>
  <dcterms:modified xsi:type="dcterms:W3CDTF">2021-03-09T08:10:00Z</dcterms:modified>
</cp:coreProperties>
</file>